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D4C" w:rsidRDefault="00AF6D4C" w:rsidP="00AF6D4C">
      <w:r>
        <w:t>Vielen Dank für deine Anmeldung zum AK6</w:t>
      </w:r>
      <w:r>
        <w:t>9 – Die Bauernhochzeit</w:t>
      </w:r>
      <w:r>
        <w:t>!</w:t>
      </w:r>
    </w:p>
    <w:p w:rsidR="00AF6D4C" w:rsidRDefault="00AF6D4C" w:rsidP="00AF6D4C">
      <w:r>
        <w:t xml:space="preserve">Damit dieser </w:t>
      </w:r>
      <w:proofErr w:type="spellStart"/>
      <w:r>
        <w:t>Con</w:t>
      </w:r>
      <w:proofErr w:type="spellEnd"/>
      <w:r>
        <w:t xml:space="preserve"> für jeden ein guter </w:t>
      </w:r>
      <w:proofErr w:type="spellStart"/>
      <w:r>
        <w:t>Con</w:t>
      </w:r>
      <w:proofErr w:type="spellEnd"/>
      <w:r>
        <w:t xml:space="preserve"> wird, solltest du folgende Dinge beachten:</w:t>
      </w:r>
    </w:p>
    <w:p w:rsidR="00AF6D4C" w:rsidRDefault="00AF6D4C" w:rsidP="00AF6D4C"/>
    <w:p w:rsidR="001F7A80" w:rsidRDefault="00AF6D4C" w:rsidP="001F7A80">
      <w:pPr>
        <w:pStyle w:val="Listenabsatz"/>
        <w:numPr>
          <w:ilvl w:val="0"/>
          <w:numId w:val="4"/>
        </w:numPr>
      </w:pPr>
      <w:r w:rsidRPr="001F7A80">
        <w:rPr>
          <w:b/>
        </w:rPr>
        <w:t>Verpflegung</w:t>
      </w:r>
      <w:r>
        <w:t xml:space="preserve"> ist immer ein wichtiger Punkt. </w:t>
      </w:r>
      <w:r>
        <w:t>V</w:t>
      </w:r>
      <w:r>
        <w:t xml:space="preserve">or Ort </w:t>
      </w:r>
      <w:r>
        <w:t xml:space="preserve">steht ein </w:t>
      </w:r>
      <w:r>
        <w:t>1000 Liter</w:t>
      </w:r>
      <w:r>
        <w:t>tank mit frischem</w:t>
      </w:r>
      <w:r>
        <w:t xml:space="preserve"> Trinkwasser. </w:t>
      </w:r>
      <w:r>
        <w:t xml:space="preserve">Heidi und Klaus </w:t>
      </w:r>
      <w:proofErr w:type="gramStart"/>
      <w:r>
        <w:t>versorgen</w:t>
      </w:r>
      <w:proofErr w:type="gramEnd"/>
      <w:r>
        <w:t xml:space="preserve"> dich jeden Tag mit einer warmen Mahlzeit. </w:t>
      </w:r>
      <w:r w:rsidR="001F7A80">
        <w:t xml:space="preserve">Donnerstagabend gibt es Gegrilltes. Am Freitag und Samstag wird es Gulasch und Eintopf sein. </w:t>
      </w:r>
      <w:r>
        <w:t xml:space="preserve">Hierfür musst du dir eine Schüssel und einen Löffel mitbringen. </w:t>
      </w:r>
      <w:r>
        <w:t xml:space="preserve">Alles andere musst du selbst </w:t>
      </w:r>
      <w:r>
        <w:t>besorgen</w:t>
      </w:r>
      <w:r>
        <w:t xml:space="preserve">. </w:t>
      </w:r>
    </w:p>
    <w:p w:rsidR="001F7A80" w:rsidRDefault="00AF6D4C" w:rsidP="001F7A80">
      <w:pPr>
        <w:pStyle w:val="Listenabsatz"/>
      </w:pPr>
      <w:r>
        <w:t xml:space="preserve">Bier und Radler wird es zum Preis von 1€ zu kaufen geben. </w:t>
      </w:r>
      <w:r w:rsidRPr="001F7A80">
        <w:rPr>
          <w:b/>
        </w:rPr>
        <w:t>Es w</w:t>
      </w:r>
      <w:r w:rsidRPr="001F7A80">
        <w:rPr>
          <w:b/>
        </w:rPr>
        <w:t>e</w:t>
      </w:r>
      <w:r w:rsidRPr="001F7A80">
        <w:rPr>
          <w:b/>
        </w:rPr>
        <w:t>rd</w:t>
      </w:r>
      <w:r w:rsidRPr="001F7A80">
        <w:rPr>
          <w:b/>
        </w:rPr>
        <w:t>en</w:t>
      </w:r>
      <w:r w:rsidRPr="001F7A80">
        <w:rPr>
          <w:b/>
        </w:rPr>
        <w:t xml:space="preserve"> keine Krüge ge</w:t>
      </w:r>
      <w:r w:rsidRPr="001F7A80">
        <w:rPr>
          <w:b/>
        </w:rPr>
        <w:t>stellt</w:t>
      </w:r>
      <w:r w:rsidRPr="001F7A80">
        <w:rPr>
          <w:b/>
        </w:rPr>
        <w:t xml:space="preserve">, bring bitte deinen eigenen </w:t>
      </w:r>
      <w:r w:rsidR="001F7A80" w:rsidRPr="001F7A80">
        <w:rPr>
          <w:b/>
        </w:rPr>
        <w:t>mit!</w:t>
      </w:r>
      <w:r>
        <w:t xml:space="preserve"> Es ist </w:t>
      </w:r>
      <w:proofErr w:type="spellStart"/>
      <w:r>
        <w:t>ambientestörend</w:t>
      </w:r>
      <w:proofErr w:type="spellEnd"/>
      <w:r>
        <w:t>, wenn du mit einer Bierflasche in der Hand herumstehst.</w:t>
      </w:r>
    </w:p>
    <w:p w:rsidR="001F7A80" w:rsidRDefault="00AF6D4C" w:rsidP="001F7A80">
      <w:pPr>
        <w:pStyle w:val="Listenabsatz"/>
      </w:pPr>
      <w:r w:rsidRPr="00AF6D4C">
        <w:t xml:space="preserve">In der Früh wird Kaffee kostenlos ausgeschenkt und dazu gibt es Milch. </w:t>
      </w:r>
      <w:r>
        <w:t>Tagsüber sollte immer etwas verwässerter Wein zum Trinken da sein.</w:t>
      </w:r>
    </w:p>
    <w:p w:rsidR="001F7A80" w:rsidRDefault="00AF6D4C" w:rsidP="001F7A80">
      <w:pPr>
        <w:pStyle w:val="Listenabsatz"/>
      </w:pPr>
      <w:r>
        <w:t xml:space="preserve">Alles was du an Müll mitbringst, nimmst DU wieder mit. Das gilt vor allem </w:t>
      </w:r>
      <w:r>
        <w:t xml:space="preserve">auch </w:t>
      </w:r>
      <w:r>
        <w:t xml:space="preserve">für leere Flaschen. Verpackt die Sachen bitte </w:t>
      </w:r>
      <w:proofErr w:type="spellStart"/>
      <w:r>
        <w:t>intimetauglich</w:t>
      </w:r>
      <w:proofErr w:type="spellEnd"/>
      <w:r>
        <w:t xml:space="preserve">. </w:t>
      </w:r>
    </w:p>
    <w:p w:rsidR="001F7A80" w:rsidRDefault="00AF6D4C" w:rsidP="001F7A80">
      <w:pPr>
        <w:pStyle w:val="Listenabsatz"/>
      </w:pPr>
      <w:r>
        <w:t xml:space="preserve">Eine Feuerstelle und ein Grill sind vorhanden. </w:t>
      </w:r>
      <w:r>
        <w:t>Im Wald darf Holz gesammelt werden</w:t>
      </w:r>
      <w:r w:rsidR="001F7A80">
        <w:t>.</w:t>
      </w:r>
      <w:r>
        <w:t xml:space="preserve"> </w:t>
      </w:r>
      <w:r w:rsidR="001F7A80">
        <w:t>W</w:t>
      </w:r>
      <w:r>
        <w:t>egen der Stürme ist es im Wald etwas gefährlicher, da noch lose Äste in den Bäumen hängen</w:t>
      </w:r>
      <w:r>
        <w:t xml:space="preserve">. </w:t>
      </w:r>
    </w:p>
    <w:p w:rsidR="001F7A80" w:rsidRDefault="00AF6D4C" w:rsidP="001F7A80">
      <w:pPr>
        <w:pStyle w:val="Listenabsatz"/>
        <w:numPr>
          <w:ilvl w:val="0"/>
          <w:numId w:val="4"/>
        </w:numPr>
      </w:pPr>
      <w:r w:rsidRPr="001F7A80">
        <w:rPr>
          <w:b/>
        </w:rPr>
        <w:t>Unterbringung</w:t>
      </w:r>
      <w:r>
        <w:t xml:space="preserve"> ist im </w:t>
      </w:r>
      <w:r>
        <w:t xml:space="preserve">Unterstand möglich. Alle SCs müssen sich um eine Unterbringung kümmern. Zum einen im Zelt oder im Unterstand. Die NSCs werden ebenfalls in den </w:t>
      </w:r>
      <w:r>
        <w:t>H</w:t>
      </w:r>
      <w:r>
        <w:t>ä</w:t>
      </w:r>
      <w:r>
        <w:t>us</w:t>
      </w:r>
      <w:r>
        <w:t>ern, im Zelt oder im Unterstand untergebracht.</w:t>
      </w:r>
    </w:p>
    <w:p w:rsidR="001F7A80" w:rsidRDefault="00AF6D4C" w:rsidP="001F7A80">
      <w:pPr>
        <w:pStyle w:val="Listenabsatz"/>
        <w:numPr>
          <w:ilvl w:val="0"/>
          <w:numId w:val="4"/>
        </w:numPr>
      </w:pPr>
      <w:r w:rsidRPr="001F7A80">
        <w:rPr>
          <w:b/>
        </w:rPr>
        <w:t xml:space="preserve">Grüne </w:t>
      </w:r>
      <w:proofErr w:type="spellStart"/>
      <w:r w:rsidRPr="001F7A80">
        <w:rPr>
          <w:b/>
        </w:rPr>
        <w:t>Con</w:t>
      </w:r>
      <w:proofErr w:type="spellEnd"/>
      <w:r w:rsidRPr="001F7A80">
        <w:rPr>
          <w:b/>
        </w:rPr>
        <w:t>-Trolle-Regelwerksversion</w:t>
      </w:r>
      <w:r>
        <w:t xml:space="preserve"> wird die Schrift dieses </w:t>
      </w:r>
      <w:proofErr w:type="spellStart"/>
      <w:r>
        <w:t>Cons</w:t>
      </w:r>
      <w:proofErr w:type="spellEnd"/>
      <w:r>
        <w:t xml:space="preserve"> sein. Lies dir bitte deine Talente genau durch, damit DU auf dem </w:t>
      </w:r>
      <w:proofErr w:type="spellStart"/>
      <w:r>
        <w:t>Con</w:t>
      </w:r>
      <w:proofErr w:type="spellEnd"/>
      <w:r>
        <w:t xml:space="preserve"> weißt, wie deine Talente genau funktionieren. Lies dir auch nochmal den Rest durch. </w:t>
      </w:r>
    </w:p>
    <w:p w:rsidR="001F7A80" w:rsidRDefault="00AF6D4C" w:rsidP="001F7A80">
      <w:pPr>
        <w:pStyle w:val="Listenabsatz"/>
        <w:numPr>
          <w:ilvl w:val="0"/>
          <w:numId w:val="4"/>
        </w:numPr>
      </w:pPr>
      <w:r w:rsidRPr="001F7A80">
        <w:rPr>
          <w:b/>
        </w:rPr>
        <w:t xml:space="preserve">Bei Kämpfen </w:t>
      </w:r>
      <w:r>
        <w:t xml:space="preserve">achte bitte auf die Sicherheit der anderen und natürlich auf deine eigene. Spiele die Schläge und Treffer ordentlich aus und gib dem anderen ebenfalls die Zeit dazu. </w:t>
      </w:r>
      <w:r w:rsidRPr="001F7A80">
        <w:rPr>
          <w:b/>
        </w:rPr>
        <w:t>Es gilt die Zwei-Sekunden-Regel:</w:t>
      </w:r>
      <w:r>
        <w:t xml:space="preserve"> Nach jedem erfolgreichen Treffer, der ja vom anderen angesagt wird (Rüstung/Lebenspunkte), macht man zwei Sekunden Pause. Geht etwas auseinander und beginnt von neuem den Kampf.</w:t>
      </w:r>
    </w:p>
    <w:p w:rsidR="001F7A80" w:rsidRDefault="00AF6D4C" w:rsidP="001F7A80">
      <w:pPr>
        <w:pStyle w:val="Listenabsatz"/>
      </w:pPr>
      <w:r>
        <w:t xml:space="preserve">Denkt auch an die neue </w:t>
      </w:r>
      <w:r w:rsidRPr="001F7A80">
        <w:rPr>
          <w:b/>
        </w:rPr>
        <w:t>Patzerregel</w:t>
      </w:r>
      <w:r w:rsidRPr="001F7A80">
        <w:rPr>
          <w:b/>
        </w:rPr>
        <w:t>:</w:t>
      </w:r>
      <w:r w:rsidRPr="00FB187A">
        <w:t xml:space="preserve"> </w:t>
      </w:r>
      <w:r>
        <w:t xml:space="preserve">Wer der Meinung ist, zu hart getroffen worden zu sein, darf „Patzer“ rufen. Der Verursacher des Treffers agiert wie bei einem Patzer (Kopftreffer/Genitalien). Finger zählen auch hier nicht als Treffer bzw. Patzer. </w:t>
      </w:r>
    </w:p>
    <w:p w:rsidR="001F7A80" w:rsidRPr="001F7A80" w:rsidRDefault="00AF6D4C" w:rsidP="001F7A80">
      <w:pPr>
        <w:pStyle w:val="Listenabsatz"/>
        <w:numPr>
          <w:ilvl w:val="0"/>
          <w:numId w:val="4"/>
        </w:numPr>
        <w:rPr>
          <w:b/>
        </w:rPr>
      </w:pPr>
      <w:r w:rsidRPr="001F7A80">
        <w:rPr>
          <w:b/>
        </w:rPr>
        <w:t>Adressen und Kontakt</w:t>
      </w:r>
    </w:p>
    <w:p w:rsidR="001F7A80" w:rsidRDefault="001A071C" w:rsidP="001F7A80">
      <w:pPr>
        <w:pStyle w:val="Listenabsatz"/>
      </w:pPr>
      <w:r>
        <w:t xml:space="preserve">Rotkehlchen-Ranch, </w:t>
      </w:r>
      <w:proofErr w:type="spellStart"/>
      <w:r>
        <w:t>Hochsteinstrasse</w:t>
      </w:r>
      <w:proofErr w:type="spellEnd"/>
      <w:r>
        <w:t xml:space="preserve"> 50</w:t>
      </w:r>
      <w:r>
        <w:t xml:space="preserve">, </w:t>
      </w:r>
      <w:r>
        <w:t xml:space="preserve">01920 </w:t>
      </w:r>
      <w:proofErr w:type="spellStart"/>
      <w:r>
        <w:t>Elstra</w:t>
      </w:r>
      <w:proofErr w:type="spellEnd"/>
      <w:r>
        <w:t xml:space="preserve"> / OT Kindisch</w:t>
      </w:r>
    </w:p>
    <w:p w:rsidR="001F7A80" w:rsidRDefault="00AF6D4C" w:rsidP="001F7A80">
      <w:pPr>
        <w:pStyle w:val="Listenabsatz"/>
      </w:pPr>
      <w:r>
        <w:t xml:space="preserve">Ich bin unter </w:t>
      </w:r>
      <w:hyperlink r:id="rId6" w:history="1">
        <w:r w:rsidRPr="008C31B7">
          <w:rPr>
            <w:rStyle w:val="Hyperlink"/>
          </w:rPr>
          <w:t>rhaetikon@web.de</w:t>
        </w:r>
      </w:hyperlink>
      <w:r>
        <w:t>, bzw. übers Forum, bzw. über</w:t>
      </w:r>
      <w:r w:rsidR="001A071C">
        <w:t>s Telefon (035245 72127) oder Donnerstag auf dem Handy (</w:t>
      </w:r>
      <w:r w:rsidR="00252823">
        <w:t>015773742226)</w:t>
      </w:r>
      <w:r w:rsidR="001A071C">
        <w:t xml:space="preserve"> zu erreichen.</w:t>
      </w:r>
    </w:p>
    <w:p w:rsidR="00252823" w:rsidRDefault="00252823" w:rsidP="001F7A80">
      <w:pPr>
        <w:pStyle w:val="Listenabsatz"/>
        <w:numPr>
          <w:ilvl w:val="0"/>
          <w:numId w:val="4"/>
        </w:numPr>
      </w:pPr>
      <w:bookmarkStart w:id="0" w:name="_GoBack"/>
      <w:bookmarkEnd w:id="0"/>
      <w:r w:rsidRPr="001F7A80">
        <w:rPr>
          <w:b/>
        </w:rPr>
        <w:t xml:space="preserve">Intime und Anreise: </w:t>
      </w:r>
      <w:r>
        <w:t xml:space="preserve">Anreise ist ab 12:00 Uhr möglich. Intime gehen wir, wenn es passt. Kommt also nicht zu spät. Gespielt wird bis Sonntag 10:00 Uhr. Während der </w:t>
      </w:r>
      <w:proofErr w:type="spellStart"/>
      <w:r>
        <w:t>Intimephase</w:t>
      </w:r>
      <w:proofErr w:type="spellEnd"/>
      <w:r>
        <w:t xml:space="preserve"> bitte keine </w:t>
      </w:r>
      <w:proofErr w:type="spellStart"/>
      <w:r>
        <w:t>Outtimegespräche</w:t>
      </w:r>
      <w:proofErr w:type="spellEnd"/>
      <w:r>
        <w:t xml:space="preserve"> führen. </w:t>
      </w:r>
      <w:r w:rsidRPr="001F7A80">
        <w:rPr>
          <w:b/>
        </w:rPr>
        <w:t>Es gilt wie immer 24h Intime!</w:t>
      </w:r>
    </w:p>
    <w:p w:rsidR="00AF6D4C" w:rsidRDefault="00AF6D4C" w:rsidP="001F7A80">
      <w:pPr>
        <w:pStyle w:val="Listenabsatz"/>
        <w:ind w:left="0"/>
      </w:pPr>
    </w:p>
    <w:p w:rsidR="00AF6D4C" w:rsidRPr="000A4575" w:rsidRDefault="00AF6D4C" w:rsidP="00AF6D4C">
      <w:pPr>
        <w:pStyle w:val="Listenabsatz"/>
        <w:ind w:left="0"/>
      </w:pPr>
      <w:r>
        <w:t>Dann bis bald, dein Tanne!</w:t>
      </w:r>
    </w:p>
    <w:p w:rsidR="00F45FF3" w:rsidRDefault="00F45FF3"/>
    <w:sectPr w:rsidR="00F45FF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C67FE"/>
    <w:multiLevelType w:val="hybridMultilevel"/>
    <w:tmpl w:val="DCE03C12"/>
    <w:lvl w:ilvl="0" w:tplc="04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2633366"/>
    <w:multiLevelType w:val="hybridMultilevel"/>
    <w:tmpl w:val="D4765B6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860F30"/>
    <w:multiLevelType w:val="hybridMultilevel"/>
    <w:tmpl w:val="C4DA55F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8A7E79"/>
    <w:multiLevelType w:val="hybridMultilevel"/>
    <w:tmpl w:val="FA3A2956"/>
    <w:lvl w:ilvl="0" w:tplc="0407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D4C"/>
    <w:rsid w:val="001A071C"/>
    <w:rsid w:val="001F7A80"/>
    <w:rsid w:val="00252823"/>
    <w:rsid w:val="009A30FD"/>
    <w:rsid w:val="00AF6D4C"/>
    <w:rsid w:val="00EC5168"/>
    <w:rsid w:val="00F4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F6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A30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A30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einLeerraum">
    <w:name w:val="No Spacing"/>
    <w:uiPriority w:val="1"/>
    <w:qFormat/>
    <w:rsid w:val="009A30FD"/>
    <w:pPr>
      <w:spacing w:after="0" w:line="240" w:lineRule="auto"/>
    </w:pPr>
  </w:style>
  <w:style w:type="character" w:styleId="Hyperlink">
    <w:name w:val="Hyperlink"/>
    <w:rsid w:val="00AF6D4C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AF6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F6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A30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A30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einLeerraum">
    <w:name w:val="No Spacing"/>
    <w:uiPriority w:val="1"/>
    <w:qFormat/>
    <w:rsid w:val="009A30FD"/>
    <w:pPr>
      <w:spacing w:after="0" w:line="240" w:lineRule="auto"/>
    </w:pPr>
  </w:style>
  <w:style w:type="character" w:styleId="Hyperlink">
    <w:name w:val="Hyperlink"/>
    <w:rsid w:val="00AF6D4C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AF6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haetikon@web.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Tanne</dc:creator>
  <cp:lastModifiedBy>Tanne</cp:lastModifiedBy>
  <cp:revision>3</cp:revision>
  <cp:lastPrinted>2017-07-10T07:42:00Z</cp:lastPrinted>
  <dcterms:created xsi:type="dcterms:W3CDTF">2017-07-10T07:25:00Z</dcterms:created>
  <dcterms:modified xsi:type="dcterms:W3CDTF">2017-07-10T07:52:00Z</dcterms:modified>
</cp:coreProperties>
</file>